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0C" w:rsidRPr="0076770C" w:rsidRDefault="0076770C" w:rsidP="007677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4"/>
          <w:szCs w:val="24"/>
        </w:rPr>
      </w:pPr>
      <w:bookmarkStart w:id="0" w:name="_GoBack"/>
      <w:r w:rsidRPr="0076770C">
        <w:rPr>
          <w:rFonts w:ascii="Arial" w:hAnsi="Arial" w:cs="Calibri"/>
          <w:b/>
          <w:sz w:val="24"/>
          <w:szCs w:val="24"/>
        </w:rPr>
        <w:t>ГОРОДСКАЯ ДУМА ГОРОДСКОГО ОКРУГА ГОРОД АРЗАМАС</w:t>
      </w:r>
    </w:p>
    <w:p w:rsidR="0076770C" w:rsidRPr="0076770C" w:rsidRDefault="0076770C" w:rsidP="007677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4"/>
          <w:szCs w:val="24"/>
        </w:rPr>
      </w:pPr>
      <w:r w:rsidRPr="0076770C">
        <w:rPr>
          <w:rFonts w:ascii="Arial" w:hAnsi="Arial" w:cs="Calibri"/>
          <w:b/>
          <w:sz w:val="24"/>
          <w:szCs w:val="24"/>
        </w:rPr>
        <w:t>НИЖЕГОРОДСКОЙ ОБЛАСТИ</w:t>
      </w:r>
    </w:p>
    <w:p w:rsidR="0076770C" w:rsidRPr="0076770C" w:rsidRDefault="0076770C" w:rsidP="007677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4"/>
          <w:szCs w:val="24"/>
        </w:rPr>
      </w:pPr>
    </w:p>
    <w:p w:rsidR="0076770C" w:rsidRPr="0076770C" w:rsidRDefault="0076770C" w:rsidP="007677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4"/>
          <w:szCs w:val="24"/>
        </w:rPr>
      </w:pPr>
      <w:r w:rsidRPr="0076770C">
        <w:rPr>
          <w:rFonts w:ascii="Arial" w:hAnsi="Arial" w:cs="Calibri"/>
          <w:b/>
          <w:sz w:val="24"/>
          <w:szCs w:val="24"/>
        </w:rPr>
        <w:t>РЕШЕНИЕ</w:t>
      </w:r>
    </w:p>
    <w:p w:rsidR="0076770C" w:rsidRPr="0076770C" w:rsidRDefault="0076770C" w:rsidP="007677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4"/>
          <w:szCs w:val="24"/>
        </w:rPr>
      </w:pPr>
    </w:p>
    <w:p w:rsidR="00C20147" w:rsidRPr="0076770C" w:rsidRDefault="0076770C" w:rsidP="007677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4"/>
          <w:szCs w:val="24"/>
        </w:rPr>
      </w:pPr>
      <w:r w:rsidRPr="0076770C">
        <w:rPr>
          <w:rFonts w:ascii="Arial" w:hAnsi="Arial" w:cs="Calibri"/>
          <w:b/>
          <w:sz w:val="24"/>
          <w:szCs w:val="24"/>
        </w:rPr>
        <w:t>№722</w:t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</w:r>
      <w:r w:rsidRPr="0076770C">
        <w:rPr>
          <w:rFonts w:ascii="Arial" w:hAnsi="Arial" w:cs="Calibri"/>
          <w:b/>
          <w:sz w:val="24"/>
          <w:szCs w:val="24"/>
        </w:rPr>
        <w:tab/>
        <w:t>от 24.12.2025г.</w:t>
      </w:r>
    </w:p>
    <w:p w:rsidR="009B16EE" w:rsidRPr="0076770C" w:rsidRDefault="009B16EE" w:rsidP="007677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4"/>
          <w:szCs w:val="24"/>
        </w:rPr>
      </w:pPr>
    </w:p>
    <w:bookmarkEnd w:id="0"/>
    <w:p w:rsidR="00104FC5" w:rsidRPr="0076770C" w:rsidRDefault="00104FC5" w:rsidP="00CC3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sz w:val="24"/>
          <w:szCs w:val="24"/>
        </w:rPr>
      </w:pPr>
    </w:p>
    <w:p w:rsidR="00104FC5" w:rsidRPr="00A47B0C" w:rsidRDefault="00104FC5" w:rsidP="006611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770C">
        <w:rPr>
          <w:rFonts w:ascii="Arial" w:hAnsi="Arial" w:cs="Calibri"/>
          <w:b/>
          <w:sz w:val="24"/>
          <w:szCs w:val="24"/>
        </w:rPr>
        <w:t xml:space="preserve">О внесении изменений в решение Арзамасской городской Думы Нижегородской области от 13.07.2012 </w:t>
      </w:r>
      <w:r w:rsidR="00DE1A1A" w:rsidRPr="0076770C">
        <w:rPr>
          <w:rFonts w:ascii="Arial" w:hAnsi="Arial" w:cs="Calibri"/>
          <w:b/>
          <w:sz w:val="24"/>
          <w:szCs w:val="24"/>
        </w:rPr>
        <w:t>года №</w:t>
      </w:r>
      <w:r w:rsidRPr="0076770C">
        <w:rPr>
          <w:rFonts w:ascii="Arial" w:hAnsi="Arial" w:cs="Calibri"/>
          <w:b/>
          <w:sz w:val="24"/>
          <w:szCs w:val="24"/>
        </w:rPr>
        <w:t xml:space="preserve">70 </w:t>
      </w:r>
      <w:r w:rsidR="00DE1A1A" w:rsidRPr="0076770C">
        <w:rPr>
          <w:rFonts w:ascii="Arial" w:hAnsi="Arial" w:cs="Calibri"/>
          <w:b/>
          <w:sz w:val="24"/>
          <w:szCs w:val="24"/>
        </w:rPr>
        <w:t>«</w:t>
      </w:r>
      <w:r w:rsidR="00661193" w:rsidRPr="0076770C">
        <w:rPr>
          <w:rFonts w:ascii="Arial" w:hAnsi="Arial" w:cs="Arial"/>
          <w:b/>
          <w:sz w:val="24"/>
          <w:szCs w:val="24"/>
        </w:rPr>
        <w:t>О Порядке размещения сведений о доходах, об имуществе и обязательствах имущественного характера муниципальных служащих, а также лиц, замещающих должности руководителей муниципальных учреждений городского округа город Арзамас, и членов их семей на официальных сайтах органов местного самоуправления городского</w:t>
      </w:r>
      <w:r w:rsidR="00661193" w:rsidRPr="00A47B0C">
        <w:rPr>
          <w:rFonts w:ascii="Arial" w:hAnsi="Arial" w:cs="Arial"/>
          <w:b/>
          <w:sz w:val="24"/>
          <w:szCs w:val="24"/>
        </w:rPr>
        <w:t xml:space="preserve"> округа город Арзамас Нижегородской области</w:t>
      </w:r>
      <w:r w:rsidR="0076770C">
        <w:rPr>
          <w:rFonts w:ascii="Arial" w:hAnsi="Arial" w:cs="Arial"/>
          <w:b/>
          <w:sz w:val="24"/>
          <w:szCs w:val="24"/>
        </w:rPr>
        <w:br/>
      </w:r>
      <w:r w:rsidR="00661193" w:rsidRPr="00A47B0C">
        <w:rPr>
          <w:rFonts w:ascii="Arial" w:hAnsi="Arial" w:cs="Arial"/>
          <w:b/>
          <w:sz w:val="24"/>
          <w:szCs w:val="24"/>
        </w:rPr>
        <w:t>и предоставления этих сведений средствам массовой информации для опубликования</w:t>
      </w:r>
      <w:r w:rsidR="00DE1A1A" w:rsidRPr="00A47B0C">
        <w:rPr>
          <w:rFonts w:ascii="Arial" w:hAnsi="Arial" w:cs="Calibri"/>
          <w:b/>
          <w:sz w:val="24"/>
        </w:rPr>
        <w:t>»</w:t>
      </w:r>
    </w:p>
    <w:p w:rsidR="004A7AF3" w:rsidRPr="00A47B0C" w:rsidRDefault="004A7AF3" w:rsidP="00CC3BA4">
      <w:pPr>
        <w:spacing w:after="0" w:line="240" w:lineRule="auto"/>
        <w:ind w:firstLine="540"/>
        <w:jc w:val="both"/>
        <w:rPr>
          <w:rFonts w:ascii="Arial" w:hAnsi="Arial"/>
          <w:sz w:val="24"/>
        </w:rPr>
      </w:pPr>
    </w:p>
    <w:p w:rsidR="00A668CC" w:rsidRPr="00A47B0C" w:rsidRDefault="004A7AF3" w:rsidP="00945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A47B0C">
        <w:rPr>
          <w:rFonts w:ascii="Arial" w:hAnsi="Arial" w:cs="Calibri"/>
          <w:sz w:val="24"/>
        </w:rPr>
        <w:t xml:space="preserve">В соответствии со </w:t>
      </w:r>
      <w:hyperlink r:id="rId6">
        <w:r w:rsidRPr="00A47B0C">
          <w:rPr>
            <w:rFonts w:ascii="Arial" w:hAnsi="Arial" w:cs="Calibri"/>
            <w:sz w:val="24"/>
          </w:rPr>
          <w:t>ст. 8</w:t>
        </w:r>
      </w:hyperlink>
      <w:r w:rsidRPr="00A47B0C">
        <w:rPr>
          <w:rFonts w:ascii="Arial" w:hAnsi="Arial" w:cs="Calibri"/>
          <w:sz w:val="24"/>
        </w:rPr>
        <w:t xml:space="preserve"> Федерального закона от 25.12.2008 </w:t>
      </w:r>
      <w:r w:rsidR="00A668CC" w:rsidRPr="00A47B0C">
        <w:rPr>
          <w:rFonts w:ascii="Arial" w:hAnsi="Arial" w:cs="Calibri"/>
          <w:sz w:val="24"/>
        </w:rPr>
        <w:t>года №</w:t>
      </w:r>
      <w:r w:rsidRPr="00A47B0C">
        <w:rPr>
          <w:rFonts w:ascii="Arial" w:hAnsi="Arial" w:cs="Calibri"/>
          <w:sz w:val="24"/>
        </w:rPr>
        <w:t xml:space="preserve">273-ФЗ </w:t>
      </w:r>
      <w:r w:rsidR="00A668CC" w:rsidRPr="00A47B0C">
        <w:rPr>
          <w:rFonts w:ascii="Arial" w:hAnsi="Arial" w:cs="Calibri"/>
          <w:sz w:val="24"/>
        </w:rPr>
        <w:t>«</w:t>
      </w:r>
      <w:r w:rsidRPr="00A47B0C">
        <w:rPr>
          <w:rFonts w:ascii="Arial" w:hAnsi="Arial" w:cs="Calibri"/>
          <w:sz w:val="24"/>
        </w:rPr>
        <w:t>О противодействии коррупции</w:t>
      </w:r>
      <w:r w:rsidR="00A668CC" w:rsidRPr="00A47B0C">
        <w:rPr>
          <w:rFonts w:ascii="Arial" w:hAnsi="Arial" w:cs="Calibri"/>
          <w:sz w:val="24"/>
        </w:rPr>
        <w:t>»</w:t>
      </w:r>
      <w:r w:rsidRPr="00A47B0C">
        <w:rPr>
          <w:rFonts w:ascii="Arial" w:hAnsi="Arial" w:cs="Calibri"/>
          <w:sz w:val="24"/>
        </w:rPr>
        <w:t xml:space="preserve">, </w:t>
      </w:r>
      <w:hyperlink r:id="rId7">
        <w:r w:rsidR="00DA0A5F" w:rsidRPr="00A47B0C">
          <w:rPr>
            <w:rFonts w:ascii="Arial" w:hAnsi="Arial" w:cs="Calibri"/>
            <w:sz w:val="24"/>
          </w:rPr>
          <w:t>ст. 30</w:t>
        </w:r>
      </w:hyperlink>
      <w:r w:rsidR="00DA0A5F" w:rsidRPr="00A47B0C">
        <w:rPr>
          <w:rFonts w:ascii="Arial" w:hAnsi="Arial" w:cs="Calibri"/>
          <w:sz w:val="24"/>
        </w:rPr>
        <w:t xml:space="preserve"> Устава городского округа город Арзамас Нижег</w:t>
      </w:r>
      <w:r w:rsidR="00DA0A5F">
        <w:rPr>
          <w:rFonts w:ascii="Arial" w:hAnsi="Arial" w:cs="Calibri"/>
          <w:sz w:val="24"/>
        </w:rPr>
        <w:t xml:space="preserve">ородской области, </w:t>
      </w:r>
      <w:r w:rsidR="002B48B1" w:rsidRPr="00A47B0C">
        <w:rPr>
          <w:rFonts w:ascii="Arial" w:hAnsi="Arial" w:cs="Arial"/>
          <w:sz w:val="24"/>
          <w:szCs w:val="20"/>
        </w:rPr>
        <w:t xml:space="preserve">с целью упорядочения и повышения качества правовой базы городского округа город Арзамас Нижегородской области, </w:t>
      </w:r>
    </w:p>
    <w:p w:rsidR="00A668CC" w:rsidRPr="00A47B0C" w:rsidRDefault="00A668CC" w:rsidP="00CC3BA4">
      <w:pPr>
        <w:spacing w:after="0" w:line="240" w:lineRule="auto"/>
        <w:ind w:firstLine="540"/>
        <w:jc w:val="both"/>
        <w:rPr>
          <w:rFonts w:ascii="Arial" w:hAnsi="Arial" w:cs="Calibri"/>
          <w:sz w:val="24"/>
        </w:rPr>
      </w:pPr>
    </w:p>
    <w:p w:rsidR="004A7AF3" w:rsidRDefault="004A7AF3" w:rsidP="00A668CC">
      <w:pPr>
        <w:spacing w:after="0" w:line="240" w:lineRule="auto"/>
        <w:ind w:firstLine="540"/>
        <w:jc w:val="center"/>
        <w:rPr>
          <w:rFonts w:ascii="Arial" w:hAnsi="Arial" w:cs="Calibri"/>
          <w:b/>
          <w:sz w:val="24"/>
        </w:rPr>
      </w:pPr>
      <w:r w:rsidRPr="00A47B0C">
        <w:rPr>
          <w:rFonts w:ascii="Arial" w:hAnsi="Arial" w:cs="Calibri"/>
          <w:b/>
          <w:sz w:val="24"/>
        </w:rPr>
        <w:t xml:space="preserve">городская Дума городского округа </w:t>
      </w:r>
      <w:r w:rsidR="00A668CC" w:rsidRPr="00A47B0C">
        <w:rPr>
          <w:rFonts w:ascii="Arial" w:hAnsi="Arial" w:cs="Calibri"/>
          <w:b/>
          <w:sz w:val="24"/>
        </w:rPr>
        <w:t>РЕШИЛА</w:t>
      </w:r>
      <w:r w:rsidRPr="00A47B0C">
        <w:rPr>
          <w:rFonts w:ascii="Arial" w:hAnsi="Arial" w:cs="Calibri"/>
          <w:b/>
          <w:sz w:val="24"/>
        </w:rPr>
        <w:t>:</w:t>
      </w:r>
    </w:p>
    <w:p w:rsidR="003B0D55" w:rsidRPr="00A47B0C" w:rsidRDefault="003B0D55" w:rsidP="00A668CC">
      <w:pPr>
        <w:spacing w:after="0" w:line="240" w:lineRule="auto"/>
        <w:ind w:firstLine="540"/>
        <w:jc w:val="center"/>
        <w:rPr>
          <w:rFonts w:ascii="Arial" w:hAnsi="Arial"/>
          <w:b/>
          <w:sz w:val="24"/>
        </w:rPr>
      </w:pPr>
    </w:p>
    <w:p w:rsidR="004A7AF3" w:rsidRPr="00845C3D" w:rsidRDefault="004A7AF3" w:rsidP="008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5C3D">
        <w:rPr>
          <w:rFonts w:ascii="Arial" w:hAnsi="Arial" w:cs="Calibri"/>
          <w:sz w:val="24"/>
        </w:rPr>
        <w:t xml:space="preserve">1. Внести в </w:t>
      </w:r>
      <w:hyperlink r:id="rId8">
        <w:r w:rsidRPr="00845C3D">
          <w:rPr>
            <w:rFonts w:ascii="Arial" w:hAnsi="Arial" w:cs="Calibri"/>
            <w:sz w:val="24"/>
          </w:rPr>
          <w:t>решение</w:t>
        </w:r>
      </w:hyperlink>
      <w:r w:rsidRPr="00845C3D">
        <w:rPr>
          <w:rFonts w:ascii="Arial" w:hAnsi="Arial" w:cs="Calibri"/>
          <w:sz w:val="24"/>
        </w:rPr>
        <w:t xml:space="preserve"> Арзамасской городской Думы Нижегородской области от 13.07.2012 </w:t>
      </w:r>
      <w:r w:rsidR="0059443F" w:rsidRPr="00845C3D">
        <w:rPr>
          <w:rFonts w:ascii="Arial" w:hAnsi="Arial" w:cs="Calibri"/>
          <w:sz w:val="24"/>
        </w:rPr>
        <w:t>года №</w:t>
      </w:r>
      <w:r w:rsidRPr="00845C3D">
        <w:rPr>
          <w:rFonts w:ascii="Arial" w:hAnsi="Arial" w:cs="Calibri"/>
          <w:sz w:val="24"/>
        </w:rPr>
        <w:t xml:space="preserve">70 </w:t>
      </w:r>
      <w:r w:rsidR="0059443F" w:rsidRPr="00845C3D">
        <w:rPr>
          <w:rFonts w:ascii="Arial" w:hAnsi="Arial" w:cs="Calibri"/>
          <w:sz w:val="24"/>
        </w:rPr>
        <w:t>«</w:t>
      </w:r>
      <w:r w:rsidR="00661193" w:rsidRPr="00845C3D">
        <w:rPr>
          <w:rFonts w:ascii="Arial" w:hAnsi="Arial" w:cs="Arial"/>
          <w:sz w:val="24"/>
          <w:szCs w:val="24"/>
        </w:rPr>
        <w:t>О Порядке размещения сведений о доходах, об имуществе и обязательствах имущественного характера муниципальных служащих, а также лиц, замещающих должности руководителей муниципальных учреждений городского округа город Арзамас, и членов их семей на официальных сайтах органов местного самоуправления городского округа город Арзамас Нижегородской области и предоставления этих сведений средствам массовой информации для опубликования</w:t>
      </w:r>
      <w:r w:rsidR="0059443F" w:rsidRPr="00845C3D">
        <w:rPr>
          <w:rFonts w:ascii="Arial" w:hAnsi="Arial" w:cs="Calibri"/>
          <w:sz w:val="24"/>
        </w:rPr>
        <w:t>»</w:t>
      </w:r>
      <w:r w:rsidRPr="00845C3D">
        <w:rPr>
          <w:rFonts w:ascii="Arial" w:hAnsi="Arial" w:cs="Calibri"/>
          <w:sz w:val="24"/>
        </w:rPr>
        <w:t xml:space="preserve"> (далее - решение) следующие изменения:</w:t>
      </w:r>
    </w:p>
    <w:p w:rsidR="00DA0A5F" w:rsidRDefault="004A7AF3" w:rsidP="008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 xml:space="preserve">1.1. </w:t>
      </w:r>
      <w:hyperlink r:id="rId9">
        <w:r w:rsidRPr="00845C3D">
          <w:rPr>
            <w:rFonts w:ascii="Arial" w:hAnsi="Arial" w:cs="Calibri"/>
            <w:sz w:val="24"/>
          </w:rPr>
          <w:t>Наименование</w:t>
        </w:r>
      </w:hyperlink>
      <w:r w:rsidRPr="00845C3D">
        <w:rPr>
          <w:rFonts w:ascii="Arial" w:hAnsi="Arial" w:cs="Calibri"/>
          <w:sz w:val="24"/>
        </w:rPr>
        <w:t xml:space="preserve"> решения</w:t>
      </w:r>
      <w:r w:rsidR="00DA0A5F">
        <w:rPr>
          <w:rFonts w:ascii="Arial" w:hAnsi="Arial" w:cs="Calibri"/>
          <w:sz w:val="24"/>
        </w:rPr>
        <w:t xml:space="preserve"> изложить в следующей редакции:</w:t>
      </w:r>
    </w:p>
    <w:p w:rsidR="004A7AF3" w:rsidRPr="00845C3D" w:rsidRDefault="0059443F" w:rsidP="008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5C3D">
        <w:rPr>
          <w:rFonts w:ascii="Arial" w:hAnsi="Arial" w:cs="Calibri"/>
          <w:sz w:val="24"/>
        </w:rPr>
        <w:t>«</w:t>
      </w:r>
      <w:r w:rsidR="004A7AF3" w:rsidRPr="00845C3D">
        <w:rPr>
          <w:rFonts w:ascii="Arial" w:hAnsi="Arial" w:cs="Calibri"/>
          <w:sz w:val="24"/>
        </w:rPr>
        <w:t xml:space="preserve">О Порядке </w:t>
      </w:r>
      <w:r w:rsidR="005465CD" w:rsidRPr="00845C3D">
        <w:rPr>
          <w:rFonts w:ascii="Arial" w:hAnsi="Arial" w:cs="Arial"/>
          <w:sz w:val="24"/>
          <w:szCs w:val="24"/>
        </w:rPr>
        <w:t>размещения сведений о доходах, об имуществе и обязательствах имущественного характера муниципальных служащих, а также лиц, замещающих должности руководителей муниципальных учреждений городского округа город Арзамас, и членов их семей на официальном сайте органов местного самоуправления городского округа город Арзамас Нижегородской области и предоставления этих сведений средствам массовой информации для опубликования</w:t>
      </w:r>
      <w:r w:rsidRPr="00845C3D">
        <w:rPr>
          <w:rFonts w:ascii="Arial" w:hAnsi="Arial" w:cs="Calibri"/>
          <w:sz w:val="24"/>
        </w:rPr>
        <w:t>»</w:t>
      </w:r>
      <w:r w:rsidR="004A7AF3" w:rsidRPr="00845C3D">
        <w:rPr>
          <w:rFonts w:ascii="Arial" w:hAnsi="Arial" w:cs="Calibri"/>
          <w:sz w:val="24"/>
        </w:rPr>
        <w:t>.</w:t>
      </w:r>
    </w:p>
    <w:p w:rsidR="005465CD" w:rsidRPr="00845C3D" w:rsidRDefault="00E8444B" w:rsidP="00845C3D">
      <w:pPr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 xml:space="preserve">1.2. </w:t>
      </w:r>
      <w:r w:rsidR="005465CD" w:rsidRPr="00845C3D">
        <w:rPr>
          <w:rFonts w:ascii="Arial" w:hAnsi="Arial" w:cs="Calibri"/>
          <w:sz w:val="24"/>
        </w:rPr>
        <w:t>В п</w:t>
      </w:r>
      <w:r w:rsidRPr="00845C3D">
        <w:rPr>
          <w:rFonts w:ascii="Arial" w:hAnsi="Arial" w:cs="Calibri"/>
          <w:sz w:val="24"/>
        </w:rPr>
        <w:t>ункт</w:t>
      </w:r>
      <w:r w:rsidR="005465CD" w:rsidRPr="00845C3D">
        <w:rPr>
          <w:rFonts w:ascii="Arial" w:hAnsi="Arial" w:cs="Calibri"/>
          <w:sz w:val="24"/>
        </w:rPr>
        <w:t>е</w:t>
      </w:r>
      <w:r w:rsidR="005860E2" w:rsidRPr="00845C3D">
        <w:rPr>
          <w:rFonts w:ascii="Arial" w:hAnsi="Arial" w:cs="Calibri"/>
          <w:sz w:val="24"/>
        </w:rPr>
        <w:t xml:space="preserve"> 1 решения </w:t>
      </w:r>
      <w:r w:rsidR="005465CD" w:rsidRPr="00845C3D">
        <w:rPr>
          <w:rFonts w:ascii="Arial" w:hAnsi="Arial" w:cs="Calibri"/>
          <w:sz w:val="24"/>
        </w:rPr>
        <w:t>слова «официальных сайтах» заменить словами «официальном сайте».</w:t>
      </w:r>
    </w:p>
    <w:p w:rsidR="004A7AF3" w:rsidRPr="00845C3D" w:rsidRDefault="004A7AF3" w:rsidP="008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845C3D">
        <w:rPr>
          <w:rFonts w:ascii="Arial" w:hAnsi="Arial" w:cs="Calibri"/>
          <w:sz w:val="24"/>
        </w:rPr>
        <w:t>2. Внести в приложение 1 к решени</w:t>
      </w:r>
      <w:r w:rsidR="000E2813" w:rsidRPr="00845C3D">
        <w:rPr>
          <w:rFonts w:ascii="Arial" w:hAnsi="Arial" w:cs="Calibri"/>
          <w:sz w:val="24"/>
        </w:rPr>
        <w:t xml:space="preserve">ю </w:t>
      </w:r>
      <w:r w:rsidR="004B3EE9" w:rsidRPr="00845C3D">
        <w:rPr>
          <w:rFonts w:ascii="Arial" w:hAnsi="Arial" w:cs="Calibri"/>
          <w:sz w:val="24"/>
        </w:rPr>
        <w:t>«</w:t>
      </w:r>
      <w:r w:rsidR="004B3EE9" w:rsidRPr="00845C3D">
        <w:rPr>
          <w:rFonts w:ascii="Arial" w:hAnsi="Arial" w:cs="Arial"/>
          <w:sz w:val="24"/>
          <w:szCs w:val="24"/>
        </w:rPr>
        <w:t>Порядок размещения сведений о доходах, об имуществе и обязательствах имущественного характера муниципальных служащих, а также лиц, замещающих должности руководителей муниципальных учреждений городского округа город Арзамас, и членов их семей на официальных сайтах органов местного самоуправления городского округа город Арзамас Нижегородской области и предоставления этих сведений средствам массовой информации для опубликования</w:t>
      </w:r>
      <w:r w:rsidR="004B3EE9" w:rsidRPr="00845C3D">
        <w:rPr>
          <w:rFonts w:ascii="Arial" w:hAnsi="Arial" w:cs="Calibri"/>
          <w:sz w:val="24"/>
        </w:rPr>
        <w:t xml:space="preserve">» (далее – Порядок) </w:t>
      </w:r>
      <w:r w:rsidRPr="00845C3D">
        <w:rPr>
          <w:rFonts w:ascii="Arial" w:hAnsi="Arial" w:cs="Calibri"/>
          <w:sz w:val="24"/>
        </w:rPr>
        <w:t>следующие изменения:</w:t>
      </w:r>
    </w:p>
    <w:p w:rsidR="005465CD" w:rsidRPr="00845C3D" w:rsidRDefault="004A7AF3" w:rsidP="00845C3D">
      <w:pPr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 xml:space="preserve">2.1. </w:t>
      </w:r>
      <w:r w:rsidR="005465CD" w:rsidRPr="00845C3D">
        <w:rPr>
          <w:rFonts w:ascii="Arial" w:hAnsi="Arial" w:cs="Calibri"/>
          <w:sz w:val="24"/>
        </w:rPr>
        <w:t>В н</w:t>
      </w:r>
      <w:hyperlink r:id="rId10">
        <w:r w:rsidRPr="00845C3D">
          <w:rPr>
            <w:rFonts w:ascii="Arial" w:hAnsi="Arial" w:cs="Calibri"/>
            <w:sz w:val="24"/>
          </w:rPr>
          <w:t>аименовани</w:t>
        </w:r>
      </w:hyperlink>
      <w:r w:rsidR="005465CD" w:rsidRPr="00845C3D">
        <w:rPr>
          <w:rFonts w:ascii="Arial" w:hAnsi="Arial" w:cs="Calibri"/>
          <w:sz w:val="24"/>
        </w:rPr>
        <w:t>и</w:t>
      </w:r>
      <w:r w:rsidR="00D324F4" w:rsidRPr="00845C3D">
        <w:rPr>
          <w:rFonts w:ascii="Arial" w:hAnsi="Arial" w:cs="Calibri"/>
          <w:sz w:val="24"/>
        </w:rPr>
        <w:t xml:space="preserve"> Порядка</w:t>
      </w:r>
      <w:r w:rsidR="001D68DF" w:rsidRPr="00845C3D">
        <w:rPr>
          <w:rFonts w:ascii="Arial" w:hAnsi="Arial" w:cs="Calibri"/>
          <w:sz w:val="24"/>
        </w:rPr>
        <w:t xml:space="preserve"> </w:t>
      </w:r>
      <w:r w:rsidR="005465CD" w:rsidRPr="00845C3D">
        <w:rPr>
          <w:rFonts w:ascii="Arial" w:hAnsi="Arial" w:cs="Calibri"/>
          <w:sz w:val="24"/>
        </w:rPr>
        <w:t>слова «официальных сайтах» заменить словами «официальном сайте».</w:t>
      </w:r>
    </w:p>
    <w:p w:rsidR="0023014A" w:rsidRPr="00845C3D" w:rsidRDefault="004A7AF3" w:rsidP="00845C3D">
      <w:pPr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lastRenderedPageBreak/>
        <w:t xml:space="preserve">2.2. </w:t>
      </w:r>
      <w:r w:rsidR="00F27BD5" w:rsidRPr="00845C3D">
        <w:rPr>
          <w:rFonts w:ascii="Arial" w:hAnsi="Arial" w:cs="Calibri"/>
          <w:sz w:val="24"/>
        </w:rPr>
        <w:t>В пункте 1 Порядка</w:t>
      </w:r>
      <w:r w:rsidR="0023014A" w:rsidRPr="00845C3D">
        <w:rPr>
          <w:rFonts w:ascii="Arial" w:hAnsi="Arial" w:cs="Calibri"/>
          <w:sz w:val="24"/>
        </w:rPr>
        <w:t>:</w:t>
      </w:r>
    </w:p>
    <w:p w:rsidR="00F27BD5" w:rsidRPr="00845C3D" w:rsidRDefault="0023014A" w:rsidP="008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>2.2.1. в абзаце первом</w:t>
      </w:r>
      <w:r w:rsidR="00F27BD5" w:rsidRPr="00845C3D">
        <w:rPr>
          <w:rFonts w:ascii="Arial" w:hAnsi="Arial" w:cs="Calibri"/>
          <w:sz w:val="24"/>
        </w:rPr>
        <w:t xml:space="preserve"> слова «официальных сайтах» заменить словами «официальном сайте», слова «далее – официальные сайты» заменить сло</w:t>
      </w:r>
      <w:r w:rsidRPr="00845C3D">
        <w:rPr>
          <w:rFonts w:ascii="Arial" w:hAnsi="Arial" w:cs="Calibri"/>
          <w:sz w:val="24"/>
        </w:rPr>
        <w:t>вами «далее – официальный сайт»;</w:t>
      </w:r>
    </w:p>
    <w:p w:rsidR="0023014A" w:rsidRPr="00845C3D" w:rsidRDefault="00234761" w:rsidP="009B16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845C3D">
        <w:rPr>
          <w:rFonts w:ascii="Arial" w:hAnsi="Arial"/>
          <w:sz w:val="24"/>
        </w:rPr>
        <w:t>2.2.2. в абзаце втором после слов «о доходах</w:t>
      </w:r>
      <w:r w:rsidR="00DA0A5F">
        <w:rPr>
          <w:rFonts w:ascii="Arial" w:hAnsi="Arial"/>
          <w:sz w:val="24"/>
        </w:rPr>
        <w:t>,</w:t>
      </w:r>
      <w:r w:rsidRPr="00845C3D">
        <w:rPr>
          <w:rFonts w:ascii="Arial" w:hAnsi="Arial"/>
          <w:sz w:val="24"/>
        </w:rPr>
        <w:t>» дополнить словом «расходах</w:t>
      </w:r>
      <w:r w:rsidR="00DA0A5F">
        <w:rPr>
          <w:rFonts w:ascii="Arial" w:hAnsi="Arial"/>
          <w:sz w:val="24"/>
        </w:rPr>
        <w:t>,</w:t>
      </w:r>
      <w:r w:rsidRPr="00845C3D">
        <w:rPr>
          <w:rFonts w:ascii="Arial" w:hAnsi="Arial"/>
          <w:sz w:val="24"/>
        </w:rPr>
        <w:t>».</w:t>
      </w:r>
    </w:p>
    <w:p w:rsidR="009B16EE" w:rsidRPr="00845C3D" w:rsidRDefault="00734E77" w:rsidP="009B16EE">
      <w:pPr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 xml:space="preserve">2.3. </w:t>
      </w:r>
      <w:r w:rsidR="009B16EE">
        <w:rPr>
          <w:rFonts w:ascii="Arial" w:hAnsi="Arial" w:cs="Calibri"/>
          <w:sz w:val="24"/>
        </w:rPr>
        <w:t>В пункте 2</w:t>
      </w:r>
      <w:r w:rsidR="009B16EE" w:rsidRPr="00845C3D">
        <w:rPr>
          <w:rFonts w:ascii="Arial" w:hAnsi="Arial" w:cs="Calibri"/>
          <w:sz w:val="24"/>
        </w:rPr>
        <w:t xml:space="preserve"> Порядка:</w:t>
      </w:r>
    </w:p>
    <w:p w:rsidR="009B16EE" w:rsidRDefault="009B16EE" w:rsidP="009B16EE">
      <w:pPr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>
        <w:rPr>
          <w:rFonts w:ascii="Arial" w:hAnsi="Arial" w:cs="Calibri"/>
          <w:sz w:val="24"/>
        </w:rPr>
        <w:t>2.3.1. в</w:t>
      </w:r>
      <w:r w:rsidR="00734E77" w:rsidRPr="00845C3D">
        <w:rPr>
          <w:rFonts w:ascii="Arial" w:hAnsi="Arial" w:cs="Calibri"/>
          <w:sz w:val="24"/>
        </w:rPr>
        <w:t xml:space="preserve"> </w:t>
      </w:r>
      <w:r w:rsidR="00DA0A5F">
        <w:rPr>
          <w:rFonts w:ascii="Arial" w:hAnsi="Arial" w:cs="Calibri"/>
          <w:sz w:val="24"/>
        </w:rPr>
        <w:t xml:space="preserve">абзаце первом </w:t>
      </w:r>
      <w:r w:rsidR="00734E77" w:rsidRPr="00845C3D">
        <w:rPr>
          <w:rFonts w:ascii="Arial" w:hAnsi="Arial" w:cs="Calibri"/>
          <w:sz w:val="24"/>
        </w:rPr>
        <w:t>слова «официальных сайтах» заменить словами «официальном сайте»</w:t>
      </w:r>
      <w:r w:rsidR="00234761" w:rsidRPr="00845C3D">
        <w:rPr>
          <w:rFonts w:ascii="Arial" w:hAnsi="Arial" w:cs="Calibri"/>
          <w:sz w:val="24"/>
        </w:rPr>
        <w:t xml:space="preserve">; после слов «размещаются и» </w:t>
      </w:r>
      <w:r w:rsidR="00DA0A5F">
        <w:rPr>
          <w:rFonts w:ascii="Arial" w:hAnsi="Arial" w:cs="Calibri"/>
          <w:sz w:val="24"/>
        </w:rPr>
        <w:t xml:space="preserve">дополнить </w:t>
      </w:r>
      <w:r w:rsidR="00234761" w:rsidRPr="00845C3D">
        <w:rPr>
          <w:rFonts w:ascii="Arial" w:hAnsi="Arial" w:cs="Calibri"/>
          <w:sz w:val="24"/>
        </w:rPr>
        <w:t>«общероссийским</w:t>
      </w:r>
      <w:r w:rsidR="00234761" w:rsidRPr="00845C3D">
        <w:rPr>
          <w:rFonts w:ascii="Arial" w:hAnsi="Arial" w:cs="Arial"/>
          <w:sz w:val="24"/>
          <w:szCs w:val="24"/>
        </w:rPr>
        <w:t xml:space="preserve"> и (или) региональным</w:t>
      </w:r>
      <w:r w:rsidR="00234761" w:rsidRPr="00845C3D">
        <w:rPr>
          <w:rFonts w:ascii="Arial" w:hAnsi="Arial" w:cs="Calibri"/>
          <w:sz w:val="24"/>
        </w:rPr>
        <w:t>»</w:t>
      </w:r>
      <w:r>
        <w:rPr>
          <w:rFonts w:ascii="Arial" w:hAnsi="Arial" w:cs="Calibri"/>
          <w:sz w:val="24"/>
        </w:rPr>
        <w:t>;</w:t>
      </w:r>
    </w:p>
    <w:p w:rsidR="00234761" w:rsidRPr="009B16EE" w:rsidRDefault="009B16EE" w:rsidP="009B16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Calibri"/>
          <w:sz w:val="24"/>
        </w:rPr>
        <w:t>2.3.2</w:t>
      </w:r>
      <w:r w:rsidR="00234761" w:rsidRPr="00845C3D">
        <w:rPr>
          <w:rFonts w:ascii="Arial" w:hAnsi="Arial" w:cs="Calibri"/>
          <w:sz w:val="24"/>
        </w:rPr>
        <w:t>.</w:t>
      </w:r>
      <w:r>
        <w:rPr>
          <w:rFonts w:ascii="Arial" w:hAnsi="Arial" w:cs="Calibri"/>
          <w:sz w:val="24"/>
        </w:rPr>
        <w:t xml:space="preserve"> в подпункте «г» слова «</w:t>
      </w:r>
      <w:r>
        <w:rPr>
          <w:rFonts w:ascii="Arial" w:hAnsi="Arial" w:cs="Arial"/>
          <w:sz w:val="24"/>
          <w:szCs w:val="24"/>
        </w:rPr>
        <w:t>(должность руководителя муниципального учреждения городского округа город Арзамас Нижегородской области)» исключить.</w:t>
      </w:r>
    </w:p>
    <w:p w:rsidR="00234761" w:rsidRPr="00845C3D" w:rsidRDefault="00736757" w:rsidP="009B16EE">
      <w:pPr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 xml:space="preserve">2.4. В </w:t>
      </w:r>
      <w:r w:rsidR="00AC5A0B">
        <w:rPr>
          <w:rFonts w:ascii="Arial" w:hAnsi="Arial" w:cs="Calibri"/>
          <w:sz w:val="24"/>
        </w:rPr>
        <w:t xml:space="preserve">абзаце первом </w:t>
      </w:r>
      <w:r w:rsidRPr="00845C3D">
        <w:rPr>
          <w:rFonts w:ascii="Arial" w:hAnsi="Arial" w:cs="Calibri"/>
          <w:sz w:val="24"/>
        </w:rPr>
        <w:t>пункт</w:t>
      </w:r>
      <w:r w:rsidR="00AC5A0B">
        <w:rPr>
          <w:rFonts w:ascii="Arial" w:hAnsi="Arial" w:cs="Calibri"/>
          <w:sz w:val="24"/>
        </w:rPr>
        <w:t>а</w:t>
      </w:r>
      <w:r w:rsidRPr="00845C3D">
        <w:rPr>
          <w:rFonts w:ascii="Arial" w:hAnsi="Arial" w:cs="Calibri"/>
          <w:sz w:val="24"/>
        </w:rPr>
        <w:t xml:space="preserve"> 3 Порядка слова «официальных сайтах» заменить словами «официальном сайте»</w:t>
      </w:r>
      <w:r w:rsidR="00234761" w:rsidRPr="00845C3D">
        <w:rPr>
          <w:rFonts w:ascii="Arial" w:hAnsi="Arial" w:cs="Calibri"/>
          <w:sz w:val="24"/>
        </w:rPr>
        <w:t>; после слова «представляемых» дополнить словами «общероссийским</w:t>
      </w:r>
      <w:r w:rsidR="00234761" w:rsidRPr="00845C3D">
        <w:rPr>
          <w:rFonts w:ascii="Arial" w:hAnsi="Arial" w:cs="Arial"/>
          <w:sz w:val="24"/>
          <w:szCs w:val="24"/>
        </w:rPr>
        <w:t xml:space="preserve"> и (или) региональным</w:t>
      </w:r>
      <w:r w:rsidR="00234761" w:rsidRPr="00845C3D">
        <w:rPr>
          <w:rFonts w:ascii="Arial" w:hAnsi="Arial" w:cs="Calibri"/>
          <w:sz w:val="24"/>
        </w:rPr>
        <w:t>».</w:t>
      </w:r>
    </w:p>
    <w:p w:rsidR="00EC7AFB" w:rsidRPr="00845C3D" w:rsidRDefault="00EC7AFB" w:rsidP="008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5C3D">
        <w:rPr>
          <w:rFonts w:ascii="Arial" w:hAnsi="Arial" w:cs="Calibri"/>
          <w:sz w:val="24"/>
        </w:rPr>
        <w:t>2.5. В пункте 4 Порядка слова «</w:t>
      </w:r>
      <w:proofErr w:type="spellStart"/>
      <w:r w:rsidRPr="00845C3D">
        <w:rPr>
          <w:rFonts w:ascii="Arial" w:hAnsi="Arial" w:cs="Calibri"/>
          <w:sz w:val="24"/>
        </w:rPr>
        <w:t>арзамас.рф</w:t>
      </w:r>
      <w:proofErr w:type="spellEnd"/>
      <w:r w:rsidRPr="00845C3D">
        <w:rPr>
          <w:rFonts w:ascii="Arial" w:hAnsi="Arial" w:cs="Calibri"/>
          <w:sz w:val="24"/>
        </w:rPr>
        <w:t>» заменить словами «</w:t>
      </w:r>
      <w:hyperlink r:id="rId11" w:history="1">
        <w:r w:rsidRPr="00845C3D">
          <w:rPr>
            <w:rFonts w:ascii="Arial" w:hAnsi="Arial" w:cs="Arial"/>
            <w:sz w:val="24"/>
            <w:szCs w:val="24"/>
          </w:rPr>
          <w:t>arzamas.nobl.ru</w:t>
        </w:r>
      </w:hyperlink>
      <w:r w:rsidRPr="00845C3D">
        <w:rPr>
          <w:rFonts w:ascii="Arial" w:hAnsi="Arial" w:cs="Arial"/>
          <w:sz w:val="24"/>
          <w:szCs w:val="24"/>
        </w:rPr>
        <w:t>»</w:t>
      </w:r>
      <w:r w:rsidR="00221513" w:rsidRPr="00845C3D">
        <w:rPr>
          <w:rFonts w:ascii="Arial" w:hAnsi="Arial" w:cs="Arial"/>
          <w:sz w:val="24"/>
          <w:szCs w:val="24"/>
        </w:rPr>
        <w:t>.</w:t>
      </w:r>
    </w:p>
    <w:p w:rsidR="009A7BFA" w:rsidRPr="00845C3D" w:rsidRDefault="009A7BFA" w:rsidP="00845C3D">
      <w:pPr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>2.6. Пункт 5 Порядка изложить в следующей редакции:</w:t>
      </w:r>
    </w:p>
    <w:p w:rsidR="00093FCE" w:rsidRPr="00845C3D" w:rsidRDefault="009A7BFA" w:rsidP="008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45C3D">
        <w:rPr>
          <w:rFonts w:ascii="Arial" w:hAnsi="Arial" w:cs="Calibri"/>
          <w:sz w:val="24"/>
        </w:rPr>
        <w:t xml:space="preserve">«5. </w:t>
      </w:r>
      <w:r w:rsidR="004A49E4" w:rsidRPr="00845C3D">
        <w:rPr>
          <w:rFonts w:ascii="Arial" w:hAnsi="Arial" w:cs="Arial"/>
          <w:sz w:val="24"/>
          <w:szCs w:val="24"/>
        </w:rPr>
        <w:t xml:space="preserve">Сведения для размещения на официальном сайте сведений о доходах, об имуществе и обязательствах имущественного характера муниципальных служащих городской Думы городского округа город Арзамас Нижегородской области и контрольно-счетной палаты городского округа город Арзамас Нижегородской области, их супругов и несовершеннолетних детей, указанных в </w:t>
      </w:r>
      <w:hyperlink r:id="rId12" w:history="1">
        <w:r w:rsidR="004A49E4" w:rsidRPr="00845C3D">
          <w:rPr>
            <w:rFonts w:ascii="Arial" w:hAnsi="Arial" w:cs="Arial"/>
            <w:sz w:val="24"/>
            <w:szCs w:val="24"/>
          </w:rPr>
          <w:t>пункте 2</w:t>
        </w:r>
      </w:hyperlink>
      <w:r w:rsidR="004A49E4" w:rsidRPr="00845C3D">
        <w:rPr>
          <w:rFonts w:ascii="Arial" w:hAnsi="Arial" w:cs="Arial"/>
          <w:sz w:val="24"/>
          <w:szCs w:val="24"/>
        </w:rPr>
        <w:t xml:space="preserve"> настоящего Порядка, представленны</w:t>
      </w:r>
      <w:r w:rsidR="00AB0973" w:rsidRPr="00845C3D">
        <w:rPr>
          <w:rFonts w:ascii="Arial" w:hAnsi="Arial" w:cs="Arial"/>
          <w:sz w:val="24"/>
          <w:szCs w:val="24"/>
        </w:rPr>
        <w:t>е</w:t>
      </w:r>
      <w:r w:rsidR="004A49E4" w:rsidRPr="00845C3D">
        <w:rPr>
          <w:rFonts w:ascii="Arial" w:hAnsi="Arial" w:cs="Arial"/>
          <w:sz w:val="24"/>
          <w:szCs w:val="24"/>
        </w:rPr>
        <w:t xml:space="preserve"> муниципальными служащими, представляются в отдел муниципальной службы и кадровой работы департамента организационно-кадровой работы администрации городского округа город Арзамас Нижегородской области кадровыми службами соответствующих органов местного самоуправления в течение 10 рабочих дней со дня истечения срока, установленного для подачи справок о доходах, расходах, об имуществе и обязательствах имущественного характера.</w:t>
      </w:r>
      <w:r w:rsidR="00A668CC" w:rsidRPr="00845C3D">
        <w:rPr>
          <w:rFonts w:ascii="Arial" w:hAnsi="Arial" w:cs="Arial"/>
          <w:sz w:val="24"/>
          <w:szCs w:val="24"/>
        </w:rPr>
        <w:t>».</w:t>
      </w:r>
    </w:p>
    <w:p w:rsidR="00FA7702" w:rsidRPr="00845C3D" w:rsidRDefault="00FA7702" w:rsidP="00845C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>2.7. В пункте 6 Порядка после слов «поступления запроса от» дополнить слов</w:t>
      </w:r>
      <w:r w:rsidR="006C36FE" w:rsidRPr="00845C3D">
        <w:rPr>
          <w:rFonts w:ascii="Arial" w:hAnsi="Arial" w:cs="Calibri"/>
          <w:sz w:val="24"/>
        </w:rPr>
        <w:t>о</w:t>
      </w:r>
      <w:r w:rsidRPr="00845C3D">
        <w:rPr>
          <w:rFonts w:ascii="Arial" w:hAnsi="Arial" w:cs="Calibri"/>
          <w:sz w:val="24"/>
        </w:rPr>
        <w:t>м «общероссийского</w:t>
      </w:r>
      <w:r w:rsidR="00775C53" w:rsidRPr="00845C3D">
        <w:rPr>
          <w:rFonts w:ascii="Arial" w:hAnsi="Arial" w:cs="Arial"/>
          <w:sz w:val="24"/>
          <w:szCs w:val="24"/>
        </w:rPr>
        <w:t xml:space="preserve"> и (или) регионального</w:t>
      </w:r>
      <w:r w:rsidRPr="00845C3D">
        <w:rPr>
          <w:rFonts w:ascii="Arial" w:hAnsi="Arial" w:cs="Calibri"/>
          <w:sz w:val="24"/>
        </w:rPr>
        <w:t>».</w:t>
      </w:r>
    </w:p>
    <w:p w:rsidR="004A7AF3" w:rsidRPr="00845C3D" w:rsidRDefault="004A7AF3" w:rsidP="00845C3D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845C3D">
        <w:rPr>
          <w:rFonts w:ascii="Arial" w:hAnsi="Arial" w:cs="Calibri"/>
          <w:sz w:val="24"/>
        </w:rPr>
        <w:t>3. Настоящее решение вступает в силу со дня его официального опубликования</w:t>
      </w:r>
      <w:r w:rsidR="00101484" w:rsidRPr="00845C3D">
        <w:rPr>
          <w:rFonts w:ascii="Arial" w:hAnsi="Arial" w:cs="Calibri"/>
          <w:sz w:val="24"/>
        </w:rPr>
        <w:t xml:space="preserve"> в газете «</w:t>
      </w:r>
      <w:proofErr w:type="spellStart"/>
      <w:r w:rsidR="00101484" w:rsidRPr="00845C3D">
        <w:rPr>
          <w:rFonts w:ascii="Arial" w:hAnsi="Arial" w:cs="Calibri"/>
          <w:sz w:val="24"/>
        </w:rPr>
        <w:t>Арзамасские</w:t>
      </w:r>
      <w:proofErr w:type="spellEnd"/>
      <w:r w:rsidR="00101484" w:rsidRPr="00845C3D">
        <w:rPr>
          <w:rFonts w:ascii="Arial" w:hAnsi="Arial" w:cs="Calibri"/>
          <w:sz w:val="24"/>
        </w:rPr>
        <w:t xml:space="preserve"> новости»</w:t>
      </w:r>
      <w:r w:rsidRPr="00845C3D">
        <w:rPr>
          <w:rFonts w:ascii="Arial" w:hAnsi="Arial" w:cs="Calibri"/>
          <w:sz w:val="24"/>
        </w:rPr>
        <w:t>.</w:t>
      </w:r>
    </w:p>
    <w:p w:rsidR="004A7AF3" w:rsidRPr="00845C3D" w:rsidRDefault="004A7AF3" w:rsidP="00845C3D">
      <w:pPr>
        <w:spacing w:after="0" w:line="240" w:lineRule="auto"/>
        <w:ind w:firstLine="567"/>
        <w:jc w:val="both"/>
        <w:rPr>
          <w:rFonts w:ascii="Arial" w:hAnsi="Arial" w:cs="Calibri"/>
          <w:sz w:val="24"/>
        </w:rPr>
      </w:pPr>
      <w:r w:rsidRPr="00845C3D">
        <w:rPr>
          <w:rFonts w:ascii="Arial" w:hAnsi="Arial" w:cs="Calibri"/>
          <w:sz w:val="24"/>
        </w:rPr>
        <w:t>4. 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</w:p>
    <w:p w:rsidR="00104FC5" w:rsidRDefault="00104FC5" w:rsidP="00845C3D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76770C" w:rsidRDefault="0076770C" w:rsidP="00845C3D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76770C" w:rsidRPr="00845C3D" w:rsidRDefault="0076770C" w:rsidP="00845C3D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</w:p>
    <w:p w:rsidR="00104FC5" w:rsidRPr="00A83687" w:rsidRDefault="00104FC5" w:rsidP="00CC3BA4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A83687">
        <w:rPr>
          <w:rFonts w:ascii="Arial" w:hAnsi="Arial" w:cs="Arial"/>
          <w:spacing w:val="1"/>
          <w:sz w:val="24"/>
          <w:szCs w:val="24"/>
        </w:rPr>
        <w:t>Председатель городской Думы</w:t>
      </w:r>
      <w:r w:rsidRPr="00A83687">
        <w:rPr>
          <w:rFonts w:ascii="Arial" w:hAnsi="Arial" w:cs="Arial"/>
          <w:spacing w:val="1"/>
          <w:sz w:val="24"/>
          <w:szCs w:val="24"/>
        </w:rPr>
        <w:tab/>
      </w:r>
      <w:r w:rsidRPr="00A83687">
        <w:rPr>
          <w:rFonts w:ascii="Arial" w:hAnsi="Arial" w:cs="Arial"/>
          <w:spacing w:val="1"/>
          <w:sz w:val="24"/>
          <w:szCs w:val="24"/>
        </w:rPr>
        <w:tab/>
      </w:r>
      <w:r w:rsidRPr="00A83687">
        <w:rPr>
          <w:rFonts w:ascii="Arial" w:hAnsi="Arial" w:cs="Arial"/>
          <w:spacing w:val="1"/>
          <w:sz w:val="24"/>
          <w:szCs w:val="24"/>
        </w:rPr>
        <w:tab/>
        <w:t>Мэр города Арзамаса</w:t>
      </w:r>
    </w:p>
    <w:p w:rsidR="00104FC5" w:rsidRPr="00A83687" w:rsidRDefault="00104FC5" w:rsidP="00CC3BA4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A83687">
        <w:rPr>
          <w:rFonts w:ascii="Arial" w:hAnsi="Arial" w:cs="Arial"/>
          <w:spacing w:val="1"/>
          <w:sz w:val="24"/>
          <w:szCs w:val="24"/>
        </w:rPr>
        <w:t>городского округа</w:t>
      </w:r>
    </w:p>
    <w:p w:rsidR="00104FC5" w:rsidRDefault="00104FC5" w:rsidP="00CC3BA4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</w:p>
    <w:p w:rsidR="00845C3D" w:rsidRDefault="00845C3D" w:rsidP="00CC3BA4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</w:p>
    <w:p w:rsidR="00AC5A0B" w:rsidRPr="00A83687" w:rsidRDefault="00AC5A0B" w:rsidP="00CC3BA4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</w:p>
    <w:p w:rsidR="00104FC5" w:rsidRPr="00A83687" w:rsidRDefault="00104FC5" w:rsidP="00CC3BA4">
      <w:pPr>
        <w:pStyle w:val="LO-Normal"/>
        <w:shd w:val="clear" w:color="auto" w:fill="FFFFFF"/>
        <w:tabs>
          <w:tab w:val="left" w:pos="350"/>
        </w:tabs>
        <w:rPr>
          <w:rFonts w:ascii="Arial" w:hAnsi="Arial" w:cs="Arial"/>
          <w:spacing w:val="1"/>
          <w:sz w:val="24"/>
          <w:szCs w:val="24"/>
        </w:rPr>
      </w:pPr>
      <w:r w:rsidRPr="00A83687">
        <w:rPr>
          <w:rFonts w:ascii="Arial" w:hAnsi="Arial" w:cs="Arial"/>
          <w:spacing w:val="1"/>
          <w:sz w:val="24"/>
          <w:szCs w:val="24"/>
        </w:rPr>
        <w:t>_</w:t>
      </w:r>
      <w:r w:rsidR="00C20147">
        <w:rPr>
          <w:rFonts w:ascii="Arial" w:hAnsi="Arial" w:cs="Arial"/>
          <w:spacing w:val="1"/>
          <w:sz w:val="24"/>
          <w:szCs w:val="24"/>
        </w:rPr>
        <w:t>__</w:t>
      </w:r>
      <w:r w:rsidRPr="00A83687">
        <w:rPr>
          <w:rFonts w:ascii="Arial" w:hAnsi="Arial" w:cs="Arial"/>
          <w:spacing w:val="1"/>
          <w:sz w:val="24"/>
          <w:szCs w:val="24"/>
        </w:rPr>
        <w:t>_________________ И.А. Плотичкин</w:t>
      </w:r>
      <w:r w:rsidRPr="00A83687">
        <w:rPr>
          <w:rFonts w:ascii="Arial" w:hAnsi="Arial" w:cs="Arial"/>
          <w:spacing w:val="1"/>
          <w:sz w:val="24"/>
          <w:szCs w:val="24"/>
        </w:rPr>
        <w:tab/>
      </w:r>
      <w:r w:rsidR="00C20147">
        <w:rPr>
          <w:rFonts w:ascii="Arial" w:hAnsi="Arial" w:cs="Arial"/>
          <w:spacing w:val="1"/>
          <w:sz w:val="24"/>
          <w:szCs w:val="24"/>
        </w:rPr>
        <w:t>_</w:t>
      </w:r>
      <w:r w:rsidRPr="00A83687">
        <w:rPr>
          <w:rFonts w:ascii="Arial" w:hAnsi="Arial" w:cs="Arial"/>
          <w:spacing w:val="1"/>
          <w:sz w:val="24"/>
          <w:szCs w:val="24"/>
        </w:rPr>
        <w:t>___________________А.А. Щелоков</w:t>
      </w:r>
    </w:p>
    <w:sectPr w:rsidR="00104FC5" w:rsidRPr="00A83687" w:rsidSect="0026439E">
      <w:footerReference w:type="default" r:id="rId13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522" w:rsidRDefault="00466522" w:rsidP="00BB78DB">
      <w:pPr>
        <w:spacing w:after="0" w:line="240" w:lineRule="auto"/>
      </w:pPr>
      <w:r>
        <w:separator/>
      </w:r>
    </w:p>
  </w:endnote>
  <w:endnote w:type="continuationSeparator" w:id="0">
    <w:p w:rsidR="00466522" w:rsidRDefault="00466522" w:rsidP="00BB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357704"/>
      <w:docPartObj>
        <w:docPartGallery w:val="Page Numbers (Bottom of Page)"/>
        <w:docPartUnique/>
      </w:docPartObj>
    </w:sdtPr>
    <w:sdtEndPr/>
    <w:sdtContent>
      <w:p w:rsidR="00BB78DB" w:rsidRDefault="00BB78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70C">
          <w:rPr>
            <w:noProof/>
          </w:rPr>
          <w:t>2</w:t>
        </w:r>
        <w:r>
          <w:fldChar w:fldCharType="end"/>
        </w:r>
      </w:p>
    </w:sdtContent>
  </w:sdt>
  <w:p w:rsidR="00BB78DB" w:rsidRDefault="00BB78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522" w:rsidRDefault="00466522" w:rsidP="00BB78DB">
      <w:pPr>
        <w:spacing w:after="0" w:line="240" w:lineRule="auto"/>
      </w:pPr>
      <w:r>
        <w:separator/>
      </w:r>
    </w:p>
  </w:footnote>
  <w:footnote w:type="continuationSeparator" w:id="0">
    <w:p w:rsidR="00466522" w:rsidRDefault="00466522" w:rsidP="00BB78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FA"/>
    <w:rsid w:val="00030CF5"/>
    <w:rsid w:val="00093FCE"/>
    <w:rsid w:val="000A7C9B"/>
    <w:rsid w:val="000E2813"/>
    <w:rsid w:val="00101484"/>
    <w:rsid w:val="00104FC5"/>
    <w:rsid w:val="00110711"/>
    <w:rsid w:val="001D68DF"/>
    <w:rsid w:val="002167F0"/>
    <w:rsid w:val="00221513"/>
    <w:rsid w:val="0023014A"/>
    <w:rsid w:val="00234761"/>
    <w:rsid w:val="0026439E"/>
    <w:rsid w:val="00295BD5"/>
    <w:rsid w:val="002B48B1"/>
    <w:rsid w:val="002C2096"/>
    <w:rsid w:val="002C5B80"/>
    <w:rsid w:val="002F0784"/>
    <w:rsid w:val="00313699"/>
    <w:rsid w:val="00342C1B"/>
    <w:rsid w:val="003839E7"/>
    <w:rsid w:val="003B0D55"/>
    <w:rsid w:val="00466522"/>
    <w:rsid w:val="004A49E4"/>
    <w:rsid w:val="004A7AF3"/>
    <w:rsid w:val="004B3EE9"/>
    <w:rsid w:val="004B523B"/>
    <w:rsid w:val="005465CD"/>
    <w:rsid w:val="00561B13"/>
    <w:rsid w:val="005860E2"/>
    <w:rsid w:val="0059443F"/>
    <w:rsid w:val="005C1D3C"/>
    <w:rsid w:val="005C7BE2"/>
    <w:rsid w:val="005E27DF"/>
    <w:rsid w:val="00652DE2"/>
    <w:rsid w:val="00661193"/>
    <w:rsid w:val="006C36FE"/>
    <w:rsid w:val="006D52EF"/>
    <w:rsid w:val="00734E77"/>
    <w:rsid w:val="00736757"/>
    <w:rsid w:val="0076770C"/>
    <w:rsid w:val="00775C53"/>
    <w:rsid w:val="007F5E29"/>
    <w:rsid w:val="007F7B09"/>
    <w:rsid w:val="00845C3D"/>
    <w:rsid w:val="008B3B37"/>
    <w:rsid w:val="00936D0B"/>
    <w:rsid w:val="00945FA9"/>
    <w:rsid w:val="009A7BFA"/>
    <w:rsid w:val="009B16EE"/>
    <w:rsid w:val="00A47B0C"/>
    <w:rsid w:val="00A668CC"/>
    <w:rsid w:val="00A83687"/>
    <w:rsid w:val="00AB0973"/>
    <w:rsid w:val="00AB2DE8"/>
    <w:rsid w:val="00AC5A0B"/>
    <w:rsid w:val="00B22EFA"/>
    <w:rsid w:val="00B90E01"/>
    <w:rsid w:val="00BA2452"/>
    <w:rsid w:val="00BB78DB"/>
    <w:rsid w:val="00BD0090"/>
    <w:rsid w:val="00C20147"/>
    <w:rsid w:val="00CC3BA4"/>
    <w:rsid w:val="00D324F4"/>
    <w:rsid w:val="00DA0A5F"/>
    <w:rsid w:val="00DE1A1A"/>
    <w:rsid w:val="00E8444B"/>
    <w:rsid w:val="00EC7AFB"/>
    <w:rsid w:val="00EF3655"/>
    <w:rsid w:val="00F27BD5"/>
    <w:rsid w:val="00FA4F26"/>
    <w:rsid w:val="00FA7702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CE180-BC5C-47EA-8FA9-74602BE8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104F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BB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78DB"/>
  </w:style>
  <w:style w:type="paragraph" w:styleId="a5">
    <w:name w:val="footer"/>
    <w:basedOn w:val="a"/>
    <w:link w:val="a6"/>
    <w:uiPriority w:val="99"/>
    <w:unhideWhenUsed/>
    <w:rsid w:val="00BB7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8DB"/>
  </w:style>
  <w:style w:type="paragraph" w:styleId="a7">
    <w:name w:val="Balloon Text"/>
    <w:basedOn w:val="a"/>
    <w:link w:val="a8"/>
    <w:uiPriority w:val="99"/>
    <w:semiHidden/>
    <w:unhideWhenUsed/>
    <w:rsid w:val="00A8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3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192918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259962&amp;dst=100346" TargetMode="External"/><Relationship Id="rId12" Type="http://schemas.openxmlformats.org/officeDocument/2006/relationships/hyperlink" Target="https://login.consultant.ru/link/?req=doc&amp;base=RLAW187&amp;n=274887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1&amp;dst=69" TargetMode="External"/><Relationship Id="rId11" Type="http://schemas.openxmlformats.org/officeDocument/2006/relationships/hyperlink" Target="https://arzamas.nob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7&amp;n=192918&amp;dst=10002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192918&amp;dst=1000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Дормидонтова Надежда Николаевна</cp:lastModifiedBy>
  <cp:revision>69</cp:revision>
  <cp:lastPrinted>2025-12-22T08:06:00Z</cp:lastPrinted>
  <dcterms:created xsi:type="dcterms:W3CDTF">2025-12-01T11:17:00Z</dcterms:created>
  <dcterms:modified xsi:type="dcterms:W3CDTF">2025-12-25T11:52:00Z</dcterms:modified>
</cp:coreProperties>
</file>